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22D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spacing w:val="0"/>
          <w:kern w:val="21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b w:val="0"/>
          <w:bCs/>
          <w:spacing w:val="0"/>
          <w:kern w:val="21"/>
          <w:sz w:val="33"/>
          <w:szCs w:val="33"/>
        </w:rPr>
        <w:t>附件3</w:t>
      </w:r>
    </w:p>
    <w:p w14:paraId="4D4018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0"/>
          <w:kern w:val="21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kern w:val="21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kern w:val="21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kern w:val="21"/>
          <w:sz w:val="44"/>
          <w:szCs w:val="44"/>
        </w:rPr>
        <w:t>年度卫生专业技术资格考试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kern w:val="21"/>
          <w:sz w:val="44"/>
          <w:szCs w:val="44"/>
          <w:lang w:eastAsia="zh-CN"/>
        </w:rPr>
        <w:t>广安考点</w:t>
      </w:r>
      <w:bookmarkStart w:id="0" w:name="_GoBack"/>
      <w:bookmarkEnd w:id="0"/>
    </w:p>
    <w:p w14:paraId="1BF2CA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0"/>
          <w:kern w:val="2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kern w:val="21"/>
          <w:sz w:val="44"/>
          <w:szCs w:val="44"/>
        </w:rPr>
        <w:t>资格审核安排表</w:t>
      </w:r>
    </w:p>
    <w:tbl>
      <w:tblPr>
        <w:tblStyle w:val="2"/>
        <w:tblW w:w="899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6095"/>
      </w:tblGrid>
      <w:tr w14:paraId="63753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DD9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D0D0D"/>
                <w:spacing w:val="0"/>
                <w:kern w:val="21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</w:rPr>
              <w:t>审核时间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170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D0D0D"/>
                <w:spacing w:val="0"/>
                <w:kern w:val="21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D0D0D"/>
                <w:spacing w:val="0"/>
                <w:kern w:val="21"/>
                <w:sz w:val="30"/>
                <w:szCs w:val="30"/>
              </w:rPr>
              <w:t>审核单位</w:t>
            </w:r>
          </w:p>
        </w:tc>
      </w:tr>
      <w:tr w14:paraId="2E96B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295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2025年12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日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7B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市人民医院、市中医医院、市疾控中心、市妇幼保健院、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val="en-US" w:eastAsia="zh-CN"/>
              </w:rPr>
              <w:t>第三人民医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  <w:t>院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、市中心血站</w:t>
            </w:r>
          </w:p>
        </w:tc>
      </w:tr>
      <w:tr w14:paraId="0A2D5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50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2025年12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-</w:t>
            </w:r>
          </w:p>
          <w:p w14:paraId="6D080A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日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2B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广安区卫生健康局、岳池县卫生健康局、邻水县卫生健康局</w:t>
            </w:r>
          </w:p>
        </w:tc>
      </w:tr>
      <w:tr w14:paraId="30A18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2D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2026年1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-</w:t>
            </w:r>
          </w:p>
          <w:p w14:paraId="2BF221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日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D3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武胜县卫生健康局、前锋区卫生健康局</w:t>
            </w:r>
          </w:p>
          <w:p w14:paraId="30602C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华蓥市卫生健康局</w:t>
            </w:r>
          </w:p>
        </w:tc>
      </w:tr>
      <w:tr w14:paraId="6FFC4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F51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2026年1月7日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9BA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补充资料</w:t>
            </w:r>
          </w:p>
        </w:tc>
      </w:tr>
    </w:tbl>
    <w:p w14:paraId="15F50F6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 w:val="0"/>
        <w:topLinePunct w:val="0"/>
        <w:autoSpaceDE/>
        <w:autoSpaceDN/>
        <w:bidi w:val="0"/>
        <w:spacing w:line="360" w:lineRule="exact"/>
        <w:textAlignment w:val="auto"/>
        <w:rPr>
          <w:rFonts w:hint="default" w:ascii="Times New Roman" w:hAnsi="Times New Roman" w:cs="Times New Roman"/>
          <w:b w:val="0"/>
          <w:bCs/>
          <w:spacing w:val="0"/>
          <w:kern w:val="2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pacing w:val="0"/>
          <w:kern w:val="21"/>
          <w:sz w:val="28"/>
          <w:szCs w:val="28"/>
          <w:lang w:val="en-US" w:eastAsia="zh-CN"/>
        </w:rPr>
        <w:t>备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kern w:val="21"/>
          <w:sz w:val="28"/>
          <w:szCs w:val="28"/>
        </w:rPr>
        <w:t>注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kern w:val="21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kern w:val="21"/>
          <w:sz w:val="28"/>
          <w:szCs w:val="28"/>
        </w:rPr>
        <w:t>1.</w:t>
      </w:r>
      <w:r>
        <w:rPr>
          <w:rFonts w:hint="default" w:ascii="Times New Roman" w:hAnsi="Times New Roman" w:cs="Times New Roman"/>
          <w:b w:val="0"/>
          <w:bCs/>
          <w:spacing w:val="0"/>
          <w:kern w:val="21"/>
          <w:sz w:val="28"/>
          <w:szCs w:val="28"/>
          <w:lang w:eastAsia="zh-CN"/>
        </w:rPr>
        <w:t>各地各单位请于规定日期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kern w:val="21"/>
          <w:sz w:val="28"/>
          <w:szCs w:val="28"/>
        </w:rPr>
        <w:t>上午9:</w:t>
      </w:r>
      <w:r>
        <w:rPr>
          <w:rFonts w:hint="default" w:ascii="Times New Roman" w:hAnsi="Times New Roman" w:cs="Times New Roman"/>
          <w:b w:val="0"/>
          <w:bCs/>
          <w:spacing w:val="0"/>
          <w:kern w:val="21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kern w:val="21"/>
          <w:sz w:val="28"/>
          <w:szCs w:val="28"/>
        </w:rPr>
        <w:t>0前送审</w:t>
      </w:r>
      <w:r>
        <w:rPr>
          <w:rFonts w:hint="default" w:ascii="Times New Roman" w:hAnsi="Times New Roman" w:cs="Times New Roman"/>
          <w:b w:val="0"/>
          <w:bCs/>
          <w:spacing w:val="0"/>
          <w:kern w:val="21"/>
          <w:sz w:val="28"/>
          <w:szCs w:val="28"/>
          <w:lang w:val="en-US" w:eastAsia="zh-CN"/>
        </w:rPr>
        <w:t xml:space="preserve">,审核时至少有1名工作  </w:t>
      </w:r>
    </w:p>
    <w:p w14:paraId="48B9694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 w:val="0"/>
        <w:topLinePunct w:val="0"/>
        <w:autoSpaceDE/>
        <w:autoSpaceDN/>
        <w:bidi w:val="0"/>
        <w:spacing w:line="3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pacing w:val="0"/>
          <w:kern w:val="21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pacing w:val="0"/>
          <w:kern w:val="21"/>
          <w:sz w:val="28"/>
          <w:szCs w:val="28"/>
          <w:lang w:val="en-US" w:eastAsia="zh-CN"/>
        </w:rPr>
        <w:t xml:space="preserve">       人员在现场；</w:t>
      </w:r>
    </w:p>
    <w:p w14:paraId="6263B4A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 w:val="0"/>
        <w:topLinePunct w:val="0"/>
        <w:autoSpaceDE/>
        <w:autoSpaceDN/>
        <w:bidi w:val="0"/>
        <w:spacing w:line="3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pacing w:val="0"/>
          <w:kern w:val="21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pacing w:val="0"/>
          <w:kern w:val="21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kern w:val="21"/>
          <w:sz w:val="28"/>
          <w:szCs w:val="28"/>
        </w:rPr>
        <w:t>2.</w:t>
      </w:r>
      <w:r>
        <w:rPr>
          <w:rFonts w:hint="default" w:ascii="Times New Roman" w:hAnsi="Times New Roman" w:cs="Times New Roman"/>
          <w:b w:val="0"/>
          <w:bCs/>
          <w:spacing w:val="0"/>
          <w:kern w:val="21"/>
          <w:sz w:val="28"/>
          <w:szCs w:val="28"/>
          <w:lang w:eastAsia="zh-CN"/>
        </w:rPr>
        <w:t>补充资料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kern w:val="21"/>
          <w:sz w:val="28"/>
          <w:szCs w:val="28"/>
        </w:rPr>
        <w:t>,请于</w:t>
      </w:r>
      <w:r>
        <w:rPr>
          <w:rFonts w:hint="default" w:ascii="Times New Roman" w:hAnsi="Times New Roman" w:cs="Times New Roman"/>
          <w:b w:val="0"/>
          <w:bCs/>
          <w:spacing w:val="0"/>
          <w:kern w:val="21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kern w:val="21"/>
          <w:sz w:val="28"/>
          <w:szCs w:val="28"/>
        </w:rPr>
        <w:t>月</w:t>
      </w:r>
      <w:r>
        <w:rPr>
          <w:rFonts w:hint="default" w:ascii="Times New Roman" w:hAnsi="Times New Roman" w:cs="Times New Roman"/>
          <w:b w:val="0"/>
          <w:bCs/>
          <w:spacing w:val="0"/>
          <w:kern w:val="21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kern w:val="21"/>
          <w:sz w:val="28"/>
          <w:szCs w:val="28"/>
        </w:rPr>
        <w:t>日报送；</w:t>
      </w:r>
    </w:p>
    <w:p w14:paraId="47279C6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 w:val="0"/>
        <w:topLinePunct w:val="0"/>
        <w:autoSpaceDE/>
        <w:autoSpaceDN/>
        <w:bidi w:val="0"/>
        <w:spacing w:line="3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pacing w:val="0"/>
          <w:kern w:val="21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pacing w:val="0"/>
          <w:kern w:val="21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kern w:val="21"/>
          <w:sz w:val="28"/>
          <w:szCs w:val="28"/>
        </w:rPr>
        <w:t>3.逾期报送材料，概不受理。</w:t>
      </w:r>
    </w:p>
    <w:p w14:paraId="0C9505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0" w:firstLineChars="200"/>
        <w:textAlignment w:val="auto"/>
        <w:rPr>
          <w:rFonts w:hint="default" w:ascii="Times New Roman" w:hAnsi="Times New Roman" w:cs="Times New Roman"/>
          <w:b w:val="0"/>
          <w:bCs/>
          <w:spacing w:val="0"/>
          <w:kern w:val="21"/>
          <w:sz w:val="32"/>
          <w:szCs w:val="32"/>
        </w:rPr>
      </w:pPr>
    </w:p>
    <w:p w14:paraId="3DF77F96"/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93B4B"/>
    <w:rsid w:val="4E09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2025-12-03T09:21:00Z</dcterms:created>
  <dc:creator>广安市卫生计生委</dc:creator>
  <cp:lastModifiedBy>广安市卫生计生委</cp:lastModifiedBy>
  <dcterms:modified xsi:type="dcterms:W3CDTF">2025-12-03T09:22:11Z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57AEC16B8EEA4E218A22755E01E68C6B_11</vt:lpwstr>
  </property>
  <property fmtid="{D5CDD505-2E9C-101B-9397-08002B2CF9AE}" pid="4" name="KSOTemplateDocerSaveRecord">
    <vt:lpwstr>eyJoZGlkIjoiMTZjZTkwOTA2YjhjYzc1YmQ0ZTc1YWNjNDQ5YzU4NTMiLCJ1c2VySWQiOiIyNjA1NTY5MDYifQ==</vt:lpwstr>
  </property>
</Properties>
</file>