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b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sz w:val="33"/>
          <w:szCs w:val="33"/>
        </w:rPr>
        <w:t>附件</w:t>
      </w:r>
    </w:p>
    <w:p w14:paraId="1184D053">
      <w:pPr>
        <w:pStyle w:val="2"/>
        <w:rPr>
          <w:rFonts w:hint="eastAsia"/>
        </w:rPr>
      </w:pPr>
    </w:p>
    <w:p w14:paraId="67F1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年度卫生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人才评价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考试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广安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考点</w:t>
      </w:r>
    </w:p>
    <w:p w14:paraId="57D0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现场确认安排表</w:t>
      </w:r>
    </w:p>
    <w:p w14:paraId="0D532BC0"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885"/>
        <w:gridCol w:w="2155"/>
        <w:gridCol w:w="2541"/>
      </w:tblGrid>
      <w:tr w14:paraId="604F8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报名点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现场确认地点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咨询电话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时间安排</w:t>
            </w:r>
          </w:p>
        </w:tc>
      </w:tr>
      <w:tr w14:paraId="6387D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广安区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区卫生健康局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0826-2248166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50B48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华蓥市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华蓥市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0826-4832638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37DE9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岳池县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岳池县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0826-5220214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29D49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邻水县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邻水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县卫生健康局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0826-6907963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2D8FE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武胜县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武胜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县卫生健康局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0826-6240558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1212E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前锋区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前锋区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0826-2667169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2B6A0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0826-2600013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 w14:paraId="37209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市中医医院、市疾控中心、市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妇女儿童医院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、市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第三人民医院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、市中心血站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</w:tbl>
    <w:p w14:paraId="5FC9B2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ind w:firstLine="640" w:firstLineChars="200"/>
        <w:textAlignment w:val="auto"/>
        <w:rPr>
          <w:b w:val="0"/>
          <w:sz w:val="32"/>
          <w:szCs w:val="32"/>
        </w:rPr>
      </w:pPr>
    </w:p>
    <w:p w14:paraId="7EE7171C"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4401"/>
    <w:rsid w:val="76E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2025-12-31T07:01:00Z</dcterms:created>
  <dc:creator>广安市卫生计生委</dc:creator>
  <cp:lastModifiedBy>广安市卫生计生委</cp:lastModifiedBy>
  <dcterms:modified xsi:type="dcterms:W3CDTF">2025-12-31T07:01:50Z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D5E20F6DFD8E4D58968CF46F97CEF7AE_11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