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FCC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  <w:t>附件6</w:t>
      </w:r>
    </w:p>
    <w:p w14:paraId="2B73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“技能广安”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示范培训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学员花名册</w:t>
      </w:r>
    </w:p>
    <w:p w14:paraId="64CF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val="en"/>
        </w:rPr>
        <w:t>培训主体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 xml:space="preserve">：（盖章）         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>承训机构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盖章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 xml:space="preserve">：   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 xml:space="preserve"> 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 xml:space="preserve"> </w:t>
      </w:r>
    </w:p>
    <w:p w14:paraId="247FC7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eastAsia="zh-CN"/>
        </w:rPr>
        <w:t>培训项目名称：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                             培训起止日期：</w:t>
      </w:r>
      <w:r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日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eastAsia="zh-CN"/>
        </w:rPr>
        <w:t>至</w:t>
      </w:r>
      <w:r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</w:rPr>
        <w:t>日</w:t>
      </w:r>
    </w:p>
    <w:p w14:paraId="3F7DA15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培训职业（工种）：                              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eastAsia="zh-CN"/>
        </w:rPr>
        <w:t>共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课时，其中</w:t>
      </w: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理论课程  课时、实操课程  课时</w:t>
      </w:r>
    </w:p>
    <w:p w14:paraId="0B5C07E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textAlignment w:val="auto"/>
        <w:rPr>
          <w:rFonts w:hint="default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本班次申报培训   人，实际培训   人（名单如下），其中培训合格   人、不合格   人（含中途退出）：</w:t>
      </w:r>
    </w:p>
    <w:tbl>
      <w:tblPr>
        <w:tblStyle w:val="11"/>
        <w:tblW w:w="14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88"/>
        <w:gridCol w:w="525"/>
        <w:gridCol w:w="1425"/>
        <w:gridCol w:w="1462"/>
        <w:gridCol w:w="1161"/>
        <w:gridCol w:w="1100"/>
        <w:gridCol w:w="1202"/>
        <w:gridCol w:w="1075"/>
        <w:gridCol w:w="1137"/>
        <w:gridCol w:w="1137"/>
        <w:gridCol w:w="1463"/>
        <w:gridCol w:w="1261"/>
      </w:tblGrid>
      <w:tr w14:paraId="5D9F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0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身份证（居住证）号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本人 </w:t>
            </w:r>
          </w:p>
          <w:p w14:paraId="2EBD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身份</w:t>
            </w:r>
          </w:p>
          <w:p w14:paraId="6400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  <w:t>类别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实际参训课时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C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理论课程成绩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7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实操课程成绩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是否合格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C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取证等级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证书类别</w:t>
            </w:r>
          </w:p>
          <w:p w14:paraId="12BA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及编号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就业创业（稳岗）情况</w:t>
            </w:r>
          </w:p>
        </w:tc>
      </w:tr>
      <w:tr w14:paraId="03164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3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5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B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7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45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C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29865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E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2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F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C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2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4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0096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A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2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E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F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6D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7A0C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5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F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7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6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33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D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B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6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E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6E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213D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F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0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AB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 w14:paraId="0D3D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E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D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7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8E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</w:tbl>
    <w:p w14:paraId="02A6B5B5">
      <w:pPr>
        <w:jc w:val="left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z w:val="24"/>
          <w:szCs w:val="24"/>
        </w:rPr>
        <w:t xml:space="preserve">          </w:t>
      </w:r>
      <w:bookmarkStart w:id="0" w:name="_GoBack"/>
      <w:bookmarkEnd w:id="0"/>
    </w:p>
    <w:p w14:paraId="414363E8">
      <w:pPr>
        <w:pStyle w:val="8"/>
        <w:rPr>
          <w:rFonts w:hint="eastAsia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4D31DF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95A6A"/>
    <w:rsid w:val="63C455F9"/>
    <w:rsid w:val="64875941"/>
    <w:rsid w:val="650D197F"/>
    <w:rsid w:val="65414C11"/>
    <w:rsid w:val="65622F6B"/>
    <w:rsid w:val="65815627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1138</Words>
  <Characters>1153</Characters>
  <Lines>4</Lines>
  <Paragraphs>1</Paragraphs>
  <TotalTime>30</TotalTime>
  <ScaleCrop>false</ScaleCrop>
  <LinksUpToDate>false</LinksUpToDate>
  <CharactersWithSpaces>1153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heart黎明</cp:lastModifiedBy>
  <cp:lastPrinted>2025-08-27T17:29:00Z</cp:lastPrinted>
  <dcterms:modified xsi:type="dcterms:W3CDTF">2025-09-18T07:44:34Z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eyJoZGlkIjoiYzBkMGFjZDI1NDQ4NmQ0MWI4ZDQ4NWRhMDZhNzExNzQiLCJ1c2VySWQiOiIxMTczOTkxMjc3In0=</vt:lpwstr>
  </property>
</Properties>
</file>