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8" w:line="185" w:lineRule="auto"/>
        <w:ind w:firstLine="300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供应商报名信息登记表</w:t>
      </w:r>
    </w:p>
    <w:p/>
    <w:p/>
    <w:p>
      <w:pPr>
        <w:spacing w:line="62" w:lineRule="exact"/>
      </w:pPr>
    </w:p>
    <w:tbl>
      <w:tblPr>
        <w:tblStyle w:val="4"/>
        <w:tblW w:w="91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416"/>
        <w:gridCol w:w="62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530" w:type="dxa"/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项目名称</w:t>
            </w:r>
          </w:p>
        </w:tc>
        <w:tc>
          <w:tcPr>
            <w:tcW w:w="7654" w:type="dxa"/>
            <w:gridSpan w:val="2"/>
            <w:vAlign w:val="top"/>
          </w:tcPr>
          <w:p>
            <w:pPr>
              <w:spacing w:before="200"/>
              <w:ind w:left="3356" w:right="95" w:hanging="322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前锋区轻纺创新创业孵化园建设项目（一期）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成套箱式变配电站采购及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安装项目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（第二次）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530" w:type="dxa"/>
            <w:vAlign w:val="top"/>
          </w:tcPr>
          <w:p>
            <w:pPr>
              <w:spacing w:before="232" w:line="185" w:lineRule="auto"/>
              <w:ind w:firstLine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项目编号</w:t>
            </w:r>
          </w:p>
        </w:tc>
        <w:tc>
          <w:tcPr>
            <w:tcW w:w="7654" w:type="dxa"/>
            <w:gridSpan w:val="2"/>
            <w:vAlign w:val="top"/>
          </w:tcPr>
          <w:p>
            <w:pPr>
              <w:spacing w:before="268" w:line="180" w:lineRule="auto"/>
              <w:ind w:firstLine="28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CQDZ-20220330-1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530" w:type="dxa"/>
            <w:vAlign w:val="top"/>
          </w:tcPr>
          <w:p>
            <w:pPr>
              <w:spacing w:before="229" w:line="185" w:lineRule="auto"/>
              <w:ind w:firstLine="2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报名时间</w:t>
            </w:r>
          </w:p>
        </w:tc>
        <w:tc>
          <w:tcPr>
            <w:tcW w:w="765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宋体"/>
                <w:sz w:val="21"/>
              </w:rPr>
            </w:pPr>
          </w:p>
          <w:p>
            <w:pPr>
              <w:spacing w:line="344" w:lineRule="auto"/>
              <w:rPr>
                <w:rFonts w:ascii="宋体"/>
                <w:sz w:val="21"/>
              </w:rPr>
            </w:pPr>
          </w:p>
          <w:p>
            <w:pPr>
              <w:spacing w:before="78"/>
              <w:ind w:left="532" w:right="281" w:hanging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投标单位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信息</w:t>
            </w:r>
          </w:p>
        </w:tc>
        <w:tc>
          <w:tcPr>
            <w:tcW w:w="1416" w:type="dxa"/>
            <w:vAlign w:val="top"/>
          </w:tcPr>
          <w:p>
            <w:pPr>
              <w:spacing w:before="234" w:line="185" w:lineRule="auto"/>
              <w:ind w:firstLine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单位名称</w:t>
            </w:r>
          </w:p>
        </w:tc>
        <w:tc>
          <w:tcPr>
            <w:tcW w:w="62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  <w:jc w:val="center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298" w:line="185" w:lineRule="auto"/>
              <w:ind w:firstLine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单位地址</w:t>
            </w:r>
          </w:p>
        </w:tc>
        <w:tc>
          <w:tcPr>
            <w:tcW w:w="62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239" w:line="185" w:lineRule="auto"/>
              <w:ind w:firstLine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62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530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宋体"/>
                <w:sz w:val="21"/>
              </w:rPr>
            </w:pPr>
          </w:p>
          <w:p>
            <w:pPr>
              <w:spacing w:line="310" w:lineRule="auto"/>
              <w:rPr>
                <w:rFonts w:ascii="宋体"/>
                <w:sz w:val="21"/>
              </w:rPr>
            </w:pPr>
          </w:p>
          <w:p>
            <w:pPr>
              <w:spacing w:before="78"/>
              <w:ind w:left="413" w:right="161" w:hanging="2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供应商经办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人信息</w:t>
            </w:r>
          </w:p>
        </w:tc>
        <w:tc>
          <w:tcPr>
            <w:tcW w:w="1416" w:type="dxa"/>
            <w:vAlign w:val="top"/>
          </w:tcPr>
          <w:p>
            <w:pPr>
              <w:spacing w:before="230" w:line="185" w:lineRule="auto"/>
              <w:ind w:firstLine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2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53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228" w:line="185" w:lineRule="auto"/>
              <w:ind w:firstLine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62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5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416" w:type="dxa"/>
            <w:vAlign w:val="top"/>
          </w:tcPr>
          <w:p>
            <w:pPr>
              <w:spacing w:before="240" w:line="185" w:lineRule="auto"/>
              <w:ind w:firstLine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电子邮件</w:t>
            </w:r>
          </w:p>
        </w:tc>
        <w:tc>
          <w:tcPr>
            <w:tcW w:w="6238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1530" w:type="dxa"/>
            <w:vAlign w:val="top"/>
          </w:tcPr>
          <w:p>
            <w:pPr>
              <w:spacing w:before="45" w:line="185" w:lineRule="auto"/>
              <w:ind w:firstLine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报名购买采</w:t>
            </w:r>
          </w:p>
          <w:p>
            <w:pPr>
              <w:spacing w:before="71" w:line="185" w:lineRule="auto"/>
              <w:ind w:firstLine="1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购文件及相</w:t>
            </w:r>
          </w:p>
          <w:p>
            <w:pPr>
              <w:spacing w:before="71" w:line="185" w:lineRule="auto"/>
              <w:ind w:firstLine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关资料费用</w:t>
            </w:r>
          </w:p>
          <w:p>
            <w:pPr>
              <w:spacing w:before="71" w:line="185" w:lineRule="auto"/>
              <w:ind w:firstLine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支付方式</w:t>
            </w:r>
          </w:p>
        </w:tc>
        <w:tc>
          <w:tcPr>
            <w:tcW w:w="7654" w:type="dxa"/>
            <w:gridSpan w:val="2"/>
            <w:vAlign w:val="top"/>
          </w:tcPr>
          <w:p>
            <w:pPr>
              <w:spacing w:line="382" w:lineRule="auto"/>
              <w:rPr>
                <w:rFonts w:ascii="宋体"/>
                <w:sz w:val="21"/>
              </w:rPr>
            </w:pPr>
          </w:p>
          <w:p>
            <w:pPr>
              <w:spacing w:before="79" w:line="185" w:lineRule="auto"/>
              <w:ind w:firstLine="1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现金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微信□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530" w:type="dxa"/>
            <w:vAlign w:val="top"/>
          </w:tcPr>
          <w:p>
            <w:pPr>
              <w:spacing w:before="162"/>
              <w:ind w:left="171" w:right="161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是否已获取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招标文件以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及相关资料</w:t>
            </w:r>
          </w:p>
        </w:tc>
        <w:tc>
          <w:tcPr>
            <w:tcW w:w="7654" w:type="dxa"/>
            <w:gridSpan w:val="2"/>
            <w:vAlign w:val="top"/>
          </w:tcPr>
          <w:p>
            <w:pPr>
              <w:spacing w:line="348" w:lineRule="auto"/>
              <w:rPr>
                <w:rFonts w:ascii="宋体"/>
                <w:sz w:val="21"/>
              </w:rPr>
            </w:pPr>
          </w:p>
          <w:p>
            <w:pPr>
              <w:spacing w:before="79" w:line="185" w:lineRule="auto"/>
              <w:ind w:firstLine="15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530" w:type="dxa"/>
            <w:vAlign w:val="top"/>
          </w:tcPr>
          <w:p>
            <w:pPr>
              <w:spacing w:before="300" w:line="185" w:lineRule="auto"/>
              <w:ind w:firstLine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注</w:t>
            </w:r>
          </w:p>
        </w:tc>
        <w:tc>
          <w:tcPr>
            <w:tcW w:w="7654" w:type="dxa"/>
            <w:gridSpan w:val="2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>
      <w:pPr>
        <w:spacing w:line="393" w:lineRule="auto"/>
        <w:rPr>
          <w:rFonts w:ascii="宋体"/>
          <w:sz w:val="21"/>
        </w:rPr>
      </w:pPr>
    </w:p>
    <w:p>
      <w:pPr>
        <w:spacing w:before="104" w:line="663" w:lineRule="exact"/>
        <w:ind w:firstLine="3540"/>
        <w:rPr>
          <w:rFonts w:ascii="宋体" w:hAnsi="宋体" w:eastAsia="宋体" w:cs="宋体"/>
          <w:spacing w:val="-11"/>
          <w:position w:val="25"/>
          <w:sz w:val="32"/>
          <w:szCs w:val="32"/>
        </w:rPr>
      </w:pPr>
    </w:p>
    <w:p>
      <w:pPr>
        <w:spacing w:before="104" w:line="663" w:lineRule="exact"/>
        <w:ind w:firstLine="3540"/>
        <w:rPr>
          <w:rFonts w:ascii="宋体" w:hAnsi="宋体" w:eastAsia="宋体" w:cs="宋体"/>
          <w:spacing w:val="-11"/>
          <w:position w:val="25"/>
          <w:sz w:val="32"/>
          <w:szCs w:val="32"/>
        </w:rPr>
      </w:pPr>
    </w:p>
    <w:p>
      <w:pPr>
        <w:spacing w:before="104" w:line="663" w:lineRule="exact"/>
        <w:ind w:firstLine="3540"/>
        <w:rPr>
          <w:rFonts w:ascii="宋体" w:hAnsi="宋体" w:eastAsia="宋体" w:cs="宋体"/>
          <w:spacing w:val="-11"/>
          <w:position w:val="25"/>
          <w:sz w:val="32"/>
          <w:szCs w:val="32"/>
        </w:rPr>
      </w:pPr>
    </w:p>
    <w:p>
      <w:pPr>
        <w:spacing w:before="104" w:line="663" w:lineRule="exact"/>
        <w:ind w:firstLine="3540"/>
        <w:rPr>
          <w:rFonts w:ascii="宋体" w:hAnsi="宋体" w:eastAsia="宋体" w:cs="宋体"/>
          <w:spacing w:val="-11"/>
          <w:position w:val="25"/>
          <w:sz w:val="32"/>
          <w:szCs w:val="32"/>
        </w:rPr>
      </w:pP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52F200F"/>
    <w:rsid w:val="43964C8C"/>
    <w:rsid w:val="52D00807"/>
    <w:rsid w:val="59114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285</Words>
  <Characters>313</Characters>
  <TotalTime>1</TotalTime>
  <ScaleCrop>false</ScaleCrop>
  <LinksUpToDate>false</LinksUpToDate>
  <CharactersWithSpaces>437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2022-03-16T17:19:00Z</dcterms:created>
  <dc:creator>阳光下的微笑</dc:creator>
  <cp:lastModifiedBy>Administrator</cp:lastModifiedBy>
  <dcterms:modified xsi:type="dcterms:W3CDTF">2022-03-30T07:32:21Z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2022-03-16T17:38:00Z</vt:filetime>
  </property>
  <property fmtid="{D5CDD505-2E9C-101B-9397-08002B2CF9AE}" pid="4" name="KSOProductBuildVer">
    <vt:lpwstr>2052-11.1.0.11365</vt:lpwstr>
  </property>
  <property fmtid="{D5CDD505-2E9C-101B-9397-08002B2CF9AE}" pid="5" name="ICV">
    <vt:lpwstr>DF240678AC224C60AE737E5225D376F3</vt:lpwstr>
  </property>
</Properties>
</file>