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atLeast"/>
        <w:jc w:val="center"/>
        <w:textAlignment w:val="auto"/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前锋区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eastAsia="zh-CN"/>
        </w:rPr>
        <w:t>退役军人事务局见习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人员报名登记表</w:t>
      </w: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24"/>
        </w:rPr>
        <w:t>填表时间：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4"/>
        </w:rPr>
        <w:t>日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2"/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毕业</w:t>
            </w:r>
            <w:r>
              <w:rPr>
                <w:rFonts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是否有就过业、购买过社保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现居</w:t>
            </w:r>
            <w:r>
              <w:rPr>
                <w:rFonts w:ascii="Times New Roman" w:hAnsi="Times New Roman" w:eastAsia="楷体_GB2312" w:cs="Times New Roman"/>
                <w:sz w:val="24"/>
              </w:rPr>
              <w:t>住地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住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sz w:val="24"/>
              </w:rPr>
              <w:t>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实践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本人签字：   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年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zdkMDkyNmQ4MTA4ODg2YWI5YWJmNWFjOThhMTcifQ=="/>
  </w:docVars>
  <w:rsids>
    <w:rsidRoot w:val="0B936500"/>
    <w:rsid w:val="0174566D"/>
    <w:rsid w:val="0B936500"/>
    <w:rsid w:val="0F463F4D"/>
    <w:rsid w:val="122C785E"/>
    <w:rsid w:val="1C313C4F"/>
    <w:rsid w:val="2B250E6D"/>
    <w:rsid w:val="31B03E72"/>
    <w:rsid w:val="4A5B210B"/>
    <w:rsid w:val="56BB8930"/>
    <w:rsid w:val="61415C5C"/>
    <w:rsid w:val="6AE82AAA"/>
    <w:rsid w:val="742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663</Words>
  <Characters>715</Characters>
  <Lines>0</Lines>
  <Paragraphs>0</Paragraphs>
  <TotalTime>20</TotalTime>
  <ScaleCrop>false</ScaleCrop>
  <LinksUpToDate>false</LinksUpToDate>
  <CharactersWithSpaces>811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2023-09-27T16:29:00Z</dcterms:created>
  <dc:creator>Administrator</dc:creator>
  <cp:lastModifiedBy>inspur</cp:lastModifiedBy>
  <cp:lastPrinted>2025-07-08T09:05:00Z</cp:lastPrinted>
  <dcterms:modified xsi:type="dcterms:W3CDTF">2025-07-08T11:44:42Z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629EC5AFDBF44235809B766C41210869_13</vt:lpwstr>
  </property>
  <property fmtid="{D5CDD505-2E9C-101B-9397-08002B2CF9AE}" pid="4" name="KSOTemplateDocerSaveRecord">
    <vt:lpwstr>eyJoZGlkIjoiODM5MzdkMDkyNmQ4MTA4ODg2YWI5YWJmNWFjOThhMTciLCJ1c2VySWQiOiI0MjYyMzY3ODEifQ==</vt:lpwstr>
  </property>
</Properties>
</file>