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0" w:right="0" w:firstLine="0"/>
        <w:jc w:val="left"/>
        <w:textAlignment w:val="auto"/>
        <w:rPr>
          <w:rStyle w:val="6"/>
          <w:rFonts w:hint="eastAsia" w:ascii="方正黑体_GBK" w:hAnsi="方正黑体_GBK" w:eastAsia="方正黑体_GBK" w:cs="Times New Roman"/>
          <w:b w:val="0"/>
          <w:bCs w:val="0"/>
          <w:color w:val="000000"/>
          <w:spacing w:val="0"/>
          <w:sz w:val="33"/>
          <w:szCs w:val="33"/>
          <w:lang w:val="en-US" w:eastAsia="zh-CN"/>
        </w:rPr>
      </w:pPr>
      <w:r>
        <w:rPr>
          <w:rStyle w:val="6"/>
          <w:rFonts w:hint="eastAsia" w:ascii="方正黑体_GBK" w:hAnsi="方正黑体_GBK" w:eastAsia="方正黑体_GBK" w:cs="Times New Roman"/>
          <w:b w:val="0"/>
          <w:bCs w:val="0"/>
          <w:color w:val="000000"/>
          <w:spacing w:val="0"/>
          <w:sz w:val="33"/>
          <w:szCs w:val="33"/>
        </w:rPr>
        <w:t>附件</w:t>
      </w:r>
      <w:r>
        <w:rPr>
          <w:rStyle w:val="6"/>
          <w:rFonts w:hint="eastAsia" w:ascii="方正黑体_GBK" w:hAnsi="方正黑体_GBK" w:eastAsia="方正黑体_GBK" w:cs="Times New Roman"/>
          <w:b w:val="0"/>
          <w:bCs w:val="0"/>
          <w:color w:val="000000"/>
          <w:spacing w:val="0"/>
          <w:sz w:val="33"/>
          <w:szCs w:val="33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申报资料真实性承诺书</w:t>
      </w:r>
    </w:p>
    <w:p>
      <w:pPr>
        <w:spacing w:line="240" w:lineRule="auto"/>
        <w:jc w:val="center"/>
        <w:rPr>
          <w:rFonts w:hint="eastAsia" w:ascii="华文中宋" w:hAnsi="华文中宋" w:eastAsia="华文中宋" w:cs="Times New Roman"/>
          <w:sz w:val="40"/>
          <w:szCs w:val="44"/>
        </w:rPr>
      </w:pPr>
    </w:p>
    <w:p>
      <w:pPr>
        <w:spacing w:line="240" w:lineRule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郑重承诺：</w:t>
      </w:r>
    </w:p>
    <w:p>
      <w:pPr>
        <w:spacing w:line="240" w:lineRule="auto"/>
        <w:ind w:firstLine="565" w:firstLineChars="20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在办理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年度按比例安排残疾人就业审核认定事项中所提交的下列材料真实、有效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复印件与原件一致。如有隐瞒或提供的材料虚假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愿意承担一切法律后果。</w:t>
      </w:r>
    </w:p>
    <w:p>
      <w:pPr>
        <w:spacing w:line="240" w:lineRule="auto"/>
        <w:ind w:firstLine="565" w:firstLineChars="20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1、用人单位信息；</w:t>
      </w:r>
    </w:p>
    <w:p>
      <w:pPr>
        <w:spacing w:line="240" w:lineRule="auto"/>
        <w:ind w:firstLine="565" w:firstLineChars="20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2、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年安排就业的残疾人信息；</w:t>
      </w:r>
    </w:p>
    <w:p>
      <w:pPr>
        <w:spacing w:line="240" w:lineRule="auto"/>
        <w:ind w:firstLine="565" w:firstLineChars="20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3、残疾人证/残疾军人证信息；</w:t>
      </w:r>
    </w:p>
    <w:p>
      <w:pPr>
        <w:spacing w:line="240" w:lineRule="auto"/>
        <w:ind w:firstLine="565" w:firstLineChars="20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4、劳动合同/劳务派遣协议信息；</w:t>
      </w:r>
    </w:p>
    <w:p>
      <w:pPr>
        <w:spacing w:line="240" w:lineRule="auto"/>
        <w:ind w:firstLine="565" w:firstLineChars="20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5、残疾人参保缴费信息；</w:t>
      </w:r>
    </w:p>
    <w:p>
      <w:pPr>
        <w:spacing w:line="240" w:lineRule="auto"/>
        <w:ind w:firstLine="565" w:firstLineChars="20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6、发放给残疾人的工资信息。</w:t>
      </w:r>
    </w:p>
    <w:p>
      <w:pPr>
        <w:spacing w:line="240" w:lineRule="auto"/>
        <w:ind w:firstLine="565" w:firstLineChars="202"/>
        <w:rPr>
          <w:rFonts w:ascii="宋体" w:hAnsi="宋体" w:eastAsia="宋体" w:cs="Times New Roman"/>
          <w:sz w:val="28"/>
          <w:szCs w:val="28"/>
        </w:rPr>
      </w:pPr>
    </w:p>
    <w:p>
      <w:pPr>
        <w:spacing w:line="240" w:lineRule="auto"/>
        <w:rPr>
          <w:rFonts w:ascii="宋体" w:hAnsi="宋体" w:eastAsia="宋体" w:cs="Times New Roman"/>
          <w:sz w:val="28"/>
          <w:szCs w:val="28"/>
        </w:rPr>
      </w:pPr>
    </w:p>
    <w:p>
      <w:pPr>
        <w:spacing w:line="240" w:lineRule="auto"/>
        <w:rPr>
          <w:rFonts w:ascii="宋体" w:hAnsi="宋体" w:eastAsia="宋体" w:cs="Times New Roman"/>
          <w:sz w:val="28"/>
          <w:szCs w:val="28"/>
        </w:rPr>
      </w:pPr>
    </w:p>
    <w:p>
      <w:pPr>
        <w:spacing w:line="240" w:lineRule="auto"/>
        <w:ind w:firstLine="565" w:firstLineChars="202"/>
        <w:rPr>
          <w:rFonts w:hint="eastAsia" w:ascii="宋体" w:hAnsi="宋体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1701" w:firstLine="0" w:firstLineChars="0"/>
        <w:jc w:val="right"/>
        <w:textAlignment w:val="auto"/>
        <w:rPr>
          <w:rFonts w:hint="eastAsia" w:ascii="方正仿宋_GBK" w:hAnsi="方正仿宋_GBK" w:eastAsia="方正仿宋_GBK" w:cs="Times New Roman"/>
          <w:sz w:val="28"/>
          <w:szCs w:val="28"/>
        </w:rPr>
      </w:pPr>
      <w:r>
        <w:rPr>
          <w:rFonts w:hint="eastAsia" w:ascii="方正仿宋_GBK" w:hAnsi="方正仿宋_GBK" w:eastAsia="方正仿宋_GBK" w:cs="Times New Roman"/>
          <w:sz w:val="28"/>
          <w:szCs w:val="28"/>
        </w:rPr>
        <w:t>用人单位名称（章）：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1701" w:firstLine="0" w:firstLineChars="0"/>
        <w:jc w:val="right"/>
        <w:textAlignment w:val="auto"/>
        <w:rPr>
          <w:rFonts w:hint="eastAsia" w:ascii="方正仿宋_GBK" w:hAnsi="方正仿宋_GBK" w:eastAsia="方正仿宋_GBK" w:cs="Times New Roman"/>
          <w:sz w:val="28"/>
          <w:szCs w:val="28"/>
        </w:rPr>
      </w:pPr>
      <w:r>
        <w:rPr>
          <w:rFonts w:hint="eastAsia" w:ascii="方正仿宋_GBK" w:hAnsi="方正仿宋_GBK" w:eastAsia="方正仿宋_GBK" w:cs="Times New Roman"/>
          <w:sz w:val="28"/>
          <w:szCs w:val="28"/>
        </w:rPr>
        <w:t>法定代表人或授权经办人签名：</w:t>
      </w:r>
    </w:p>
    <w:p>
      <w:pPr>
        <w:spacing w:line="240" w:lineRule="auto"/>
        <w:ind w:right="1120"/>
        <w:jc w:val="right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Times New Roman"/>
          <w:sz w:val="28"/>
          <w:szCs w:val="28"/>
        </w:rPr>
        <w:t xml:space="preserve">年  </w:t>
      </w:r>
      <w:r>
        <w:rPr>
          <w:rFonts w:hint="eastAsia" w:ascii="方正仿宋_GBK" w:hAnsi="方正仿宋_GBK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Times New Roman"/>
          <w:sz w:val="28"/>
          <w:szCs w:val="28"/>
        </w:rPr>
        <w:t xml:space="preserve"> 月    </w:t>
      </w:r>
      <w:r>
        <w:rPr>
          <w:rFonts w:hint="eastAsia" w:ascii="方正仿宋_GBK" w:hAnsi="方正仿宋_GBK" w:eastAsia="方正仿宋_GBK" w:cs="Times New Roman"/>
          <w:sz w:val="28"/>
          <w:szCs w:val="28"/>
          <w:lang w:val="en-US" w:eastAsia="zh-CN"/>
        </w:rPr>
        <w:t>日</w:t>
      </w:r>
      <w:bookmarkStart w:id="0" w:name="_GoBack"/>
      <w:bookmarkEnd w:id="0"/>
    </w:p>
    <w:sectPr>
      <w:footerReference r:id="rId5" w:type="default"/>
      <w:pgSz w:w="11906" w:h="16838"/>
      <w:pgMar w:top="2041" w:right="1531" w:bottom="1701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52" w:leftChars="120" w:right="252" w:rightChars="12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52" w:leftChars="120" w:right="252" w:rightChars="12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ZWIxZmJhZDM0OTQ3YTQzZjIwNWZiYWQxYzNiMjEifQ=="/>
  </w:docVars>
  <w:rsids>
    <w:rsidRoot w:val="6C5D0B6A"/>
    <w:rsid w:val="0045347F"/>
    <w:rsid w:val="05A31A03"/>
    <w:rsid w:val="0E286305"/>
    <w:rsid w:val="1470044B"/>
    <w:rsid w:val="1E89162B"/>
    <w:rsid w:val="203608CE"/>
    <w:rsid w:val="249E624D"/>
    <w:rsid w:val="39014E38"/>
    <w:rsid w:val="48934E3C"/>
    <w:rsid w:val="59B012A1"/>
    <w:rsid w:val="6C5D0B6A"/>
    <w:rsid w:val="7A753064"/>
    <w:rsid w:val="7EC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_GB2312" w:eastAsia="仿宋_GB2312"/>
      <w:b/>
      <w:bCs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8">
    <w:name w:val="Normal_2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">
    <w:name w:val="Normal_3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2024-02-29T07:15:00Z</dcterms:created>
  <dc:creator>Jessica</dc:creator>
  <cp:lastModifiedBy>冬瓜姐</cp:lastModifiedBy>
  <cp:lastPrinted>2024-03-07T08:28:00Z</cp:lastPrinted>
  <dcterms:modified xsi:type="dcterms:W3CDTF">2024-03-11T03:33:55Z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D6B5D8D3960A4E48AA85DE6B922F6EDC_13</vt:lpwstr>
  </property>
</Properties>
</file>